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65AA" w:rsidRPr="00571FF0" w:rsidRDefault="005A3466" w:rsidP="00E5036A">
      <w:pPr>
        <w:jc w:val="center"/>
        <w:rPr>
          <w:b/>
          <w:sz w:val="28"/>
          <w:szCs w:val="28"/>
        </w:rPr>
      </w:pPr>
      <w:r w:rsidRPr="00571FF0">
        <w:rPr>
          <w:b/>
          <w:noProof/>
          <w:sz w:val="28"/>
          <w:szCs w:val="28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6" type="#_x0000_t67" style="position:absolute;left:0;text-align:left;margin-left:336.75pt;margin-top:24.75pt;width:18pt;height:44.25pt;z-index:251658240" fillcolor="#c0504d [3205]" strokecolor="#f2f2f2 [3041]" strokeweight="3pt">
            <v:shadow on="t" type="perspective" color="#622423 [1605]" opacity=".5" offset="1pt" offset2="-1pt"/>
          </v:shape>
        </w:pict>
      </w:r>
      <w:r w:rsidR="0070487A" w:rsidRPr="00571FF0">
        <w:rPr>
          <w:b/>
          <w:sz w:val="28"/>
          <w:szCs w:val="28"/>
        </w:rPr>
        <w:t>Powerschool: How To Finalize Grade</w:t>
      </w:r>
      <w:r w:rsidR="00E5036A" w:rsidRPr="00571FF0">
        <w:rPr>
          <w:b/>
          <w:sz w:val="28"/>
          <w:szCs w:val="28"/>
        </w:rPr>
        <w:t>s for Report Cards</w:t>
      </w:r>
    </w:p>
    <w:p w:rsidR="0070487A" w:rsidRDefault="0070487A" w:rsidP="0070487A">
      <w:pPr>
        <w:pStyle w:val="ListParagraph"/>
        <w:numPr>
          <w:ilvl w:val="0"/>
          <w:numId w:val="1"/>
        </w:numPr>
      </w:pPr>
      <w:r>
        <w:t>After launching Grad</w:t>
      </w:r>
      <w:r w:rsidR="005A3466">
        <w:t>e</w:t>
      </w:r>
      <w:r>
        <w:t xml:space="preserve">book, click on </w:t>
      </w:r>
      <w:r w:rsidRPr="00E5036A">
        <w:rPr>
          <w:b/>
        </w:rPr>
        <w:t>Reports</w:t>
      </w:r>
    </w:p>
    <w:p w:rsidR="0070487A" w:rsidRDefault="0070487A" w:rsidP="0070487A">
      <w:pPr>
        <w:ind w:left="360"/>
      </w:pPr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87A" w:rsidRDefault="0070487A" w:rsidP="0070487A">
      <w:pPr>
        <w:ind w:left="360"/>
      </w:pPr>
    </w:p>
    <w:p w:rsidR="0070487A" w:rsidRDefault="0070487A" w:rsidP="0070487A">
      <w:pPr>
        <w:ind w:left="360"/>
      </w:pPr>
    </w:p>
    <w:p w:rsidR="0070487A" w:rsidRDefault="0070487A" w:rsidP="0070487A">
      <w:pPr>
        <w:ind w:left="360"/>
      </w:pPr>
    </w:p>
    <w:p w:rsidR="0070487A" w:rsidRDefault="0070487A" w:rsidP="0070487A">
      <w:pPr>
        <w:ind w:left="360"/>
      </w:pPr>
    </w:p>
    <w:p w:rsidR="0070487A" w:rsidRDefault="0070487A" w:rsidP="0070487A">
      <w:pPr>
        <w:ind w:left="360"/>
      </w:pPr>
    </w:p>
    <w:p w:rsidR="0070487A" w:rsidRDefault="0070487A" w:rsidP="0070487A">
      <w:pPr>
        <w:ind w:left="360"/>
      </w:pPr>
    </w:p>
    <w:p w:rsidR="0070487A" w:rsidRDefault="0070487A" w:rsidP="0070487A">
      <w:pPr>
        <w:ind w:left="360"/>
      </w:pPr>
    </w:p>
    <w:p w:rsidR="0070487A" w:rsidRDefault="0070487A" w:rsidP="0070487A">
      <w:pPr>
        <w:ind w:left="360"/>
      </w:pPr>
    </w:p>
    <w:p w:rsidR="0070487A" w:rsidRDefault="0070487A" w:rsidP="0070487A">
      <w:pPr>
        <w:ind w:left="360"/>
      </w:pPr>
    </w:p>
    <w:p w:rsidR="0070487A" w:rsidRDefault="0070487A" w:rsidP="0070487A">
      <w:pPr>
        <w:pStyle w:val="ListParagraph"/>
        <w:numPr>
          <w:ilvl w:val="0"/>
          <w:numId w:val="1"/>
        </w:numPr>
      </w:pPr>
      <w:r>
        <w:lastRenderedPageBreak/>
        <w:t xml:space="preserve">Double-click on </w:t>
      </w:r>
      <w:r w:rsidRPr="008A1920">
        <w:rPr>
          <w:b/>
        </w:rPr>
        <w:t>Final Grade and Comment Verification</w:t>
      </w:r>
      <w:r>
        <w:t xml:space="preserve">. Leave all the default check marks and change the </w:t>
      </w:r>
      <w:r w:rsidRPr="008A1920">
        <w:rPr>
          <w:b/>
        </w:rPr>
        <w:t xml:space="preserve">Reporting Term </w:t>
      </w:r>
      <w:r w:rsidRPr="00941C7E">
        <w:t>to</w:t>
      </w:r>
      <w:r w:rsidRPr="008A1920">
        <w:rPr>
          <w:b/>
        </w:rPr>
        <w:t xml:space="preserve"> Q1</w:t>
      </w:r>
      <w:r>
        <w:t xml:space="preserve">. </w:t>
      </w:r>
      <w:r w:rsidR="00E5036A" w:rsidRPr="00E5036A">
        <w:rPr>
          <w:b/>
          <w:color w:val="FF0000"/>
        </w:rPr>
        <w:t>DO NOT CLICK ON RUN REPORT YET.</w:t>
      </w:r>
      <w:r w:rsidR="00E5036A">
        <w:rPr>
          <w:b/>
          <w:color w:val="FF0000"/>
        </w:rPr>
        <w:t xml:space="preserve"> </w:t>
      </w:r>
      <w:r w:rsidR="00E5036A">
        <w:rPr>
          <w:b/>
        </w:rPr>
        <w:t>Go to the next step.</w:t>
      </w:r>
    </w:p>
    <w:p w:rsidR="0070487A" w:rsidRDefault="008A1920" w:rsidP="0070487A"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8" type="#_x0000_t13" style="position:absolute;margin-left:277.5pt;margin-top:254pt;width:60.75pt;height:30.75pt;rotation:180;z-index:251660288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</w:rPr>
        <w:pict>
          <v:shape id="_x0000_s1027" type="#_x0000_t13" style="position:absolute;margin-left:51.75pt;margin-top:83pt;width:66.75pt;height:21pt;z-index:251659264" fillcolor="#c0504d [3205]" strokecolor="#f2f2f2 [3041]" strokeweight="3pt">
            <v:shadow on="t" type="perspective" color="#622423 [1605]" opacity=".5" offset="1pt" offset2="-1pt"/>
          </v:shape>
        </w:pict>
      </w:r>
      <w:r w:rsidR="0070487A">
        <w:rPr>
          <w:noProof/>
        </w:rPr>
        <w:drawing>
          <wp:inline distT="0" distB="0" distL="0" distR="0">
            <wp:extent cx="5943600" cy="445770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24F" w:rsidRDefault="00C0324F" w:rsidP="0070487A"/>
    <w:p w:rsidR="00C0324F" w:rsidRDefault="00C0324F" w:rsidP="0070487A"/>
    <w:p w:rsidR="00C0324F" w:rsidRDefault="00C0324F" w:rsidP="0070487A"/>
    <w:p w:rsidR="00C0324F" w:rsidRDefault="00C0324F" w:rsidP="0070487A"/>
    <w:p w:rsidR="00C0324F" w:rsidRDefault="00C0324F" w:rsidP="0070487A"/>
    <w:p w:rsidR="00C0324F" w:rsidRDefault="00C0324F" w:rsidP="0070487A"/>
    <w:p w:rsidR="00C0324F" w:rsidRDefault="00C0324F" w:rsidP="0070487A"/>
    <w:p w:rsidR="00941C7E" w:rsidRDefault="00941C7E" w:rsidP="0070487A"/>
    <w:p w:rsidR="00941C7E" w:rsidRDefault="00941C7E" w:rsidP="0070487A"/>
    <w:p w:rsidR="0070487A" w:rsidRDefault="0070487A" w:rsidP="0070487A">
      <w:pPr>
        <w:pStyle w:val="ListParagraph"/>
        <w:numPr>
          <w:ilvl w:val="0"/>
          <w:numId w:val="1"/>
        </w:numPr>
      </w:pPr>
      <w:r>
        <w:lastRenderedPageBreak/>
        <w:t xml:space="preserve">Now go to </w:t>
      </w:r>
      <w:r w:rsidRPr="006B7977">
        <w:rPr>
          <w:b/>
        </w:rPr>
        <w:t>Layout Tab</w:t>
      </w:r>
      <w:r>
        <w:t xml:space="preserve"> on the same screen and check the </w:t>
      </w:r>
      <w:r w:rsidRPr="006B7977">
        <w:rPr>
          <w:b/>
        </w:rPr>
        <w:t>Signature Line</w:t>
      </w:r>
      <w:r>
        <w:t xml:space="preserve"> box</w:t>
      </w:r>
      <w:r w:rsidR="00C952EA">
        <w:t xml:space="preserve">. </w:t>
      </w:r>
      <w:r w:rsidR="00D36C3E">
        <w:rPr>
          <w:b/>
          <w:color w:val="FF0000"/>
        </w:rPr>
        <w:t xml:space="preserve">The signature line must appear on this report. </w:t>
      </w:r>
      <w:r w:rsidR="00C952EA">
        <w:t>Next, c</w:t>
      </w:r>
      <w:r>
        <w:t xml:space="preserve">lick </w:t>
      </w:r>
      <w:r w:rsidRPr="00E5036A">
        <w:rPr>
          <w:b/>
        </w:rPr>
        <w:t>Run Report</w:t>
      </w:r>
      <w:r>
        <w:t xml:space="preserve"> and OK</w:t>
      </w:r>
    </w:p>
    <w:p w:rsidR="0070487A" w:rsidRDefault="006B7977" w:rsidP="0070487A">
      <w:pPr>
        <w:ind w:left="360"/>
      </w:pPr>
      <w:r>
        <w:rPr>
          <w:noProof/>
        </w:rPr>
        <w:pict>
          <v:shape id="_x0000_s1030" type="#_x0000_t13" style="position:absolute;left:0;text-align:left;margin-left:141pt;margin-top:295.85pt;width:68.25pt;height:22.9pt;z-index:251662336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</w:rPr>
        <w:pict>
          <v:shape id="_x0000_s1029" type="#_x0000_t67" style="position:absolute;left:0;text-align:left;margin-left:174pt;margin-top:84pt;width:39.75pt;height:46.5pt;z-index:251661312" fillcolor="#c0504d [3205]" strokecolor="#f2f2f2 [3041]" strokeweight="3pt">
            <v:shadow on="t" type="perspective" color="#622423 [1605]" opacity=".5" offset="1pt" offset2="-1pt"/>
          </v:shape>
        </w:pict>
      </w:r>
      <w:r w:rsidR="0070487A">
        <w:rPr>
          <w:noProof/>
        </w:rPr>
        <w:drawing>
          <wp:inline distT="0" distB="0" distL="0" distR="0">
            <wp:extent cx="5943600" cy="445770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24F" w:rsidRDefault="00C0324F" w:rsidP="0070487A">
      <w:pPr>
        <w:ind w:left="360"/>
      </w:pPr>
    </w:p>
    <w:p w:rsidR="00C0324F" w:rsidRDefault="00C0324F" w:rsidP="0070487A">
      <w:pPr>
        <w:ind w:left="360"/>
      </w:pPr>
    </w:p>
    <w:p w:rsidR="00C0324F" w:rsidRDefault="00C0324F" w:rsidP="0070487A">
      <w:pPr>
        <w:ind w:left="360"/>
      </w:pPr>
    </w:p>
    <w:p w:rsidR="00C0324F" w:rsidRDefault="00C0324F" w:rsidP="0070487A">
      <w:pPr>
        <w:ind w:left="360"/>
      </w:pPr>
    </w:p>
    <w:p w:rsidR="00C0324F" w:rsidRDefault="00C0324F" w:rsidP="0070487A">
      <w:pPr>
        <w:ind w:left="360"/>
      </w:pPr>
    </w:p>
    <w:p w:rsidR="00C0324F" w:rsidRDefault="00C0324F" w:rsidP="0070487A">
      <w:pPr>
        <w:ind w:left="360"/>
      </w:pPr>
    </w:p>
    <w:p w:rsidR="00C0324F" w:rsidRDefault="00C0324F" w:rsidP="0070487A">
      <w:pPr>
        <w:ind w:left="360"/>
      </w:pPr>
    </w:p>
    <w:p w:rsidR="00C0324F" w:rsidRDefault="00C0324F" w:rsidP="0070487A">
      <w:pPr>
        <w:ind w:left="360"/>
      </w:pPr>
    </w:p>
    <w:p w:rsidR="00C0324F" w:rsidRDefault="00C0324F" w:rsidP="0070487A">
      <w:pPr>
        <w:ind w:left="360"/>
      </w:pPr>
    </w:p>
    <w:p w:rsidR="00C0324F" w:rsidRDefault="00C0324F" w:rsidP="0070487A">
      <w:pPr>
        <w:ind w:left="360"/>
      </w:pPr>
    </w:p>
    <w:p w:rsidR="0070487A" w:rsidRDefault="0070487A" w:rsidP="0070487A">
      <w:pPr>
        <w:pStyle w:val="ListParagraph"/>
        <w:numPr>
          <w:ilvl w:val="0"/>
          <w:numId w:val="1"/>
        </w:numPr>
      </w:pPr>
      <w:r>
        <w:lastRenderedPageBreak/>
        <w:t xml:space="preserve">The report will show the student’s name and final numerical grade. Print, sign, and date. </w:t>
      </w:r>
    </w:p>
    <w:p w:rsidR="0070487A" w:rsidRDefault="0070487A" w:rsidP="0070487A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6FA" w:rsidRDefault="007266FA" w:rsidP="0070487A"/>
    <w:p w:rsidR="00291619" w:rsidRDefault="00291619" w:rsidP="0070487A"/>
    <w:p w:rsidR="00291619" w:rsidRDefault="00291619" w:rsidP="0070487A"/>
    <w:p w:rsidR="00291619" w:rsidRDefault="00291619" w:rsidP="0070487A"/>
    <w:p w:rsidR="00291619" w:rsidRDefault="00291619" w:rsidP="0070487A"/>
    <w:p w:rsidR="00291619" w:rsidRDefault="00291619" w:rsidP="0070487A"/>
    <w:p w:rsidR="00291619" w:rsidRDefault="00291619" w:rsidP="0070487A"/>
    <w:p w:rsidR="00291619" w:rsidRDefault="00291619" w:rsidP="0070487A"/>
    <w:p w:rsidR="00291619" w:rsidRDefault="00291619" w:rsidP="0070487A"/>
    <w:p w:rsidR="00291619" w:rsidRDefault="00291619" w:rsidP="0070487A"/>
    <w:p w:rsidR="007266FA" w:rsidRPr="00E541D6" w:rsidRDefault="007266FA" w:rsidP="007266FA">
      <w:pPr>
        <w:pStyle w:val="ListParagraph"/>
        <w:numPr>
          <w:ilvl w:val="0"/>
          <w:numId w:val="1"/>
        </w:numPr>
        <w:rPr>
          <w:b/>
        </w:rPr>
      </w:pPr>
      <w:r>
        <w:lastRenderedPageBreak/>
        <w:t xml:space="preserve">Now go back to </w:t>
      </w:r>
      <w:r w:rsidRPr="00E541D6">
        <w:rPr>
          <w:b/>
        </w:rPr>
        <w:t>Reports</w:t>
      </w:r>
      <w:r w:rsidR="00291619">
        <w:t xml:space="preserve"> and Double-</w:t>
      </w:r>
      <w:r>
        <w:t xml:space="preserve">click on </w:t>
      </w:r>
      <w:r w:rsidRPr="00E541D6">
        <w:rPr>
          <w:b/>
        </w:rPr>
        <w:t>Scoresheet</w:t>
      </w:r>
    </w:p>
    <w:p w:rsidR="007266FA" w:rsidRDefault="00E541D6" w:rsidP="007266FA">
      <w:r>
        <w:rPr>
          <w:noProof/>
        </w:rPr>
        <w:pict>
          <v:shape id="_x0000_s1032" type="#_x0000_t13" style="position:absolute;margin-left:55.5pt;margin-top:108pt;width:69pt;height:22.15pt;z-index:251664384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</w:rPr>
        <w:pict>
          <v:shape id="_x0000_s1031" type="#_x0000_t67" style="position:absolute;margin-left:311.6pt;margin-top:-30.75pt;width:28.9pt;height:45pt;z-index:251663360" fillcolor="#c0504d [3205]" strokecolor="#f2f2f2 [3041]" strokeweight="3pt">
            <v:shadow on="t" type="perspective" color="#622423 [1605]" opacity=".5" offset="1pt" offset2="-1pt"/>
          </v:shape>
        </w:pict>
      </w:r>
      <w:r w:rsidR="007266FA">
        <w:rPr>
          <w:noProof/>
        </w:rPr>
        <w:drawing>
          <wp:inline distT="0" distB="0" distL="0" distR="0">
            <wp:extent cx="5943600" cy="4457700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6FA" w:rsidRDefault="007266FA" w:rsidP="007266FA"/>
    <w:p w:rsidR="00291619" w:rsidRDefault="00291619" w:rsidP="007266FA"/>
    <w:p w:rsidR="00291619" w:rsidRDefault="00291619" w:rsidP="007266FA"/>
    <w:p w:rsidR="00291619" w:rsidRDefault="00291619" w:rsidP="007266FA"/>
    <w:p w:rsidR="00291619" w:rsidRDefault="00291619" w:rsidP="007266FA"/>
    <w:p w:rsidR="00291619" w:rsidRDefault="00291619" w:rsidP="007266FA"/>
    <w:p w:rsidR="00291619" w:rsidRDefault="00291619" w:rsidP="007266FA"/>
    <w:p w:rsidR="00291619" w:rsidRDefault="00291619" w:rsidP="007266FA"/>
    <w:p w:rsidR="00291619" w:rsidRDefault="00291619" w:rsidP="007266FA"/>
    <w:p w:rsidR="00291619" w:rsidRDefault="00291619" w:rsidP="007266FA"/>
    <w:p w:rsidR="007266FA" w:rsidRDefault="007266FA" w:rsidP="007266FA">
      <w:pPr>
        <w:pStyle w:val="ListParagraph"/>
        <w:numPr>
          <w:ilvl w:val="0"/>
          <w:numId w:val="1"/>
        </w:numPr>
      </w:pPr>
      <w:r>
        <w:lastRenderedPageBreak/>
        <w:t xml:space="preserve">On the line for </w:t>
      </w:r>
      <w:r w:rsidRPr="007266FA">
        <w:rPr>
          <w:b/>
        </w:rPr>
        <w:t>Items to Include</w:t>
      </w:r>
      <w:r>
        <w:t xml:space="preserve">, change All to </w:t>
      </w:r>
      <w:r w:rsidRPr="007266FA">
        <w:rPr>
          <w:b/>
        </w:rPr>
        <w:t>Q1.</w:t>
      </w:r>
      <w:r>
        <w:t xml:space="preserve"> Click </w:t>
      </w:r>
      <w:r w:rsidRPr="00883E96">
        <w:rPr>
          <w:b/>
        </w:rPr>
        <w:t>Run Report</w:t>
      </w:r>
      <w:r>
        <w:t xml:space="preserve"> and OK. </w:t>
      </w:r>
    </w:p>
    <w:p w:rsidR="005A1088" w:rsidRDefault="005A1088" w:rsidP="005A1088">
      <w:pPr>
        <w:ind w:left="360"/>
      </w:pPr>
      <w:r>
        <w:rPr>
          <w:noProof/>
        </w:rPr>
        <w:pict>
          <v:shape id="_x0000_s1033" type="#_x0000_t13" style="position:absolute;left:0;text-align:left;margin-left:150pt;margin-top:252pt;width:63.75pt;height:35.25pt;z-index:251665408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</w:rPr>
        <w:pict>
          <v:shape id="_x0000_s1034" type="#_x0000_t13" style="position:absolute;left:0;text-align:left;margin-left:338.25pt;margin-top:252pt;width:68.25pt;height:33pt;rotation:180;z-index:251666432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ADB" w:rsidRDefault="00001ADB" w:rsidP="005A1088">
      <w:pPr>
        <w:ind w:left="360"/>
      </w:pPr>
    </w:p>
    <w:p w:rsidR="00001ADB" w:rsidRDefault="00001ADB" w:rsidP="005A1088">
      <w:pPr>
        <w:ind w:left="360"/>
      </w:pPr>
    </w:p>
    <w:p w:rsidR="00001ADB" w:rsidRDefault="00001ADB" w:rsidP="005A1088">
      <w:pPr>
        <w:ind w:left="360"/>
      </w:pPr>
    </w:p>
    <w:p w:rsidR="00001ADB" w:rsidRDefault="00001ADB" w:rsidP="005A1088">
      <w:pPr>
        <w:ind w:left="360"/>
      </w:pPr>
    </w:p>
    <w:p w:rsidR="00001ADB" w:rsidRDefault="00001ADB" w:rsidP="005A1088">
      <w:pPr>
        <w:ind w:left="360"/>
      </w:pPr>
    </w:p>
    <w:p w:rsidR="00001ADB" w:rsidRDefault="00001ADB" w:rsidP="005A1088">
      <w:pPr>
        <w:ind w:left="360"/>
      </w:pPr>
    </w:p>
    <w:p w:rsidR="00001ADB" w:rsidRDefault="00001ADB" w:rsidP="005A1088">
      <w:pPr>
        <w:ind w:left="360"/>
      </w:pPr>
    </w:p>
    <w:p w:rsidR="00001ADB" w:rsidRDefault="00001ADB" w:rsidP="005A1088">
      <w:pPr>
        <w:ind w:left="360"/>
      </w:pPr>
    </w:p>
    <w:p w:rsidR="00001ADB" w:rsidRDefault="00001ADB" w:rsidP="005A1088">
      <w:pPr>
        <w:ind w:left="360"/>
      </w:pPr>
    </w:p>
    <w:p w:rsidR="00001ADB" w:rsidRDefault="00001ADB" w:rsidP="005A1088">
      <w:pPr>
        <w:ind w:left="360"/>
      </w:pPr>
    </w:p>
    <w:p w:rsidR="00001ADB" w:rsidRDefault="00001ADB" w:rsidP="005A1088">
      <w:pPr>
        <w:ind w:left="360"/>
      </w:pPr>
    </w:p>
    <w:p w:rsidR="0081093D" w:rsidRDefault="0081093D" w:rsidP="0081093D">
      <w:pPr>
        <w:pStyle w:val="ListParagraph"/>
        <w:numPr>
          <w:ilvl w:val="0"/>
          <w:numId w:val="1"/>
        </w:numPr>
      </w:pPr>
      <w:r>
        <w:t>The entire gradebook for the class will generate. Print and attach to the Final Grade Sheet.</w:t>
      </w:r>
    </w:p>
    <w:p w:rsidR="007266FA" w:rsidRDefault="007266FA" w:rsidP="007266FA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6FA" w:rsidRDefault="007266FA" w:rsidP="007266FA"/>
    <w:p w:rsidR="00291619" w:rsidRDefault="00291619" w:rsidP="007266FA"/>
    <w:p w:rsidR="00291619" w:rsidRDefault="00291619" w:rsidP="007266FA"/>
    <w:p w:rsidR="00291619" w:rsidRDefault="00291619" w:rsidP="007266FA"/>
    <w:p w:rsidR="00291619" w:rsidRDefault="00291619" w:rsidP="007266FA"/>
    <w:p w:rsidR="00291619" w:rsidRDefault="00291619" w:rsidP="007266FA"/>
    <w:p w:rsidR="00291619" w:rsidRDefault="00291619" w:rsidP="007266FA"/>
    <w:p w:rsidR="00291619" w:rsidRDefault="00291619" w:rsidP="007266FA"/>
    <w:p w:rsidR="00291619" w:rsidRDefault="00291619" w:rsidP="007266FA"/>
    <w:p w:rsidR="00291619" w:rsidRDefault="00291619" w:rsidP="007266FA"/>
    <w:p w:rsidR="00C0324F" w:rsidRDefault="00001ADB" w:rsidP="00C0324F">
      <w:pPr>
        <w:pStyle w:val="ListParagraph"/>
        <w:numPr>
          <w:ilvl w:val="0"/>
          <w:numId w:val="1"/>
        </w:numPr>
      </w:pPr>
      <w:r>
        <w:t>Finally,</w:t>
      </w:r>
      <w:r w:rsidR="00C0324F">
        <w:t xml:space="preserve"> click on </w:t>
      </w:r>
      <w:r w:rsidR="00C0324F" w:rsidRPr="0081093D">
        <w:rPr>
          <w:b/>
        </w:rPr>
        <w:t>Scoresheet</w:t>
      </w:r>
      <w:r w:rsidR="00C0324F">
        <w:t xml:space="preserve">. The </w:t>
      </w:r>
      <w:r w:rsidR="00C0324F" w:rsidRPr="00573415">
        <w:rPr>
          <w:b/>
        </w:rPr>
        <w:t>Reporting Term</w:t>
      </w:r>
      <w:r w:rsidR="00C0324F">
        <w:t xml:space="preserve"> box should be changed from F1 to Q1.</w:t>
      </w:r>
    </w:p>
    <w:p w:rsidR="00C0324F" w:rsidRDefault="00C0324F" w:rsidP="00C0324F">
      <w:pPr>
        <w:ind w:left="360"/>
      </w:pPr>
    </w:p>
    <w:p w:rsidR="00291619" w:rsidRDefault="00291619" w:rsidP="00C0324F">
      <w:pPr>
        <w:ind w:left="360"/>
      </w:pPr>
    </w:p>
    <w:p w:rsidR="00C0324F" w:rsidRDefault="0081093D" w:rsidP="00C0324F">
      <w:pPr>
        <w:ind w:left="360"/>
      </w:pPr>
      <w:r>
        <w:rPr>
          <w:noProof/>
        </w:rPr>
        <w:pict>
          <v:shape id="_x0000_s1036" type="#_x0000_t13" style="position:absolute;left:0;text-align:left;margin-left:82.5pt;margin-top:54pt;width:65.25pt;height:25.5pt;z-index:251668480" adj="20250,4786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</w:rPr>
        <w:pict>
          <v:shape id="_x0000_s1035" type="#_x0000_t67" style="position:absolute;left:0;text-align:left;margin-left:156pt;margin-top:-51pt;width:36.75pt;height:64.5pt;z-index:251667456" fillcolor="#c0504d [3205]" strokecolor="#f2f2f2 [3041]" strokeweight="3pt">
            <v:shadow on="t" type="perspective" color="#622423 [1605]" opacity=".5" offset="1pt" offset2="-1pt"/>
          </v:shape>
        </w:pict>
      </w:r>
      <w:r w:rsidR="00C0324F">
        <w:rPr>
          <w:noProof/>
        </w:rPr>
        <w:drawing>
          <wp:inline distT="0" distB="0" distL="0" distR="0">
            <wp:extent cx="5943600" cy="445770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24F" w:rsidRDefault="00C0324F" w:rsidP="00C0324F">
      <w:pPr>
        <w:ind w:left="360"/>
      </w:pPr>
    </w:p>
    <w:p w:rsidR="00291619" w:rsidRDefault="00291619" w:rsidP="00C0324F">
      <w:pPr>
        <w:ind w:left="360"/>
      </w:pPr>
    </w:p>
    <w:p w:rsidR="00291619" w:rsidRDefault="00291619" w:rsidP="00C0324F">
      <w:pPr>
        <w:ind w:left="360"/>
      </w:pPr>
    </w:p>
    <w:p w:rsidR="00291619" w:rsidRDefault="00291619" w:rsidP="00C0324F">
      <w:pPr>
        <w:ind w:left="360"/>
      </w:pPr>
    </w:p>
    <w:p w:rsidR="00291619" w:rsidRDefault="00291619" w:rsidP="00C0324F">
      <w:pPr>
        <w:ind w:left="360"/>
      </w:pPr>
    </w:p>
    <w:p w:rsidR="00291619" w:rsidRDefault="00291619" w:rsidP="00C0324F">
      <w:pPr>
        <w:ind w:left="360"/>
      </w:pPr>
    </w:p>
    <w:p w:rsidR="00291619" w:rsidRDefault="00291619" w:rsidP="00C0324F">
      <w:pPr>
        <w:ind w:left="360"/>
      </w:pPr>
    </w:p>
    <w:p w:rsidR="00291619" w:rsidRDefault="00291619" w:rsidP="00C0324F">
      <w:pPr>
        <w:ind w:left="360"/>
      </w:pPr>
    </w:p>
    <w:p w:rsidR="00C0324F" w:rsidRDefault="00C0324F" w:rsidP="00C0324F">
      <w:pPr>
        <w:pStyle w:val="ListParagraph"/>
        <w:numPr>
          <w:ilvl w:val="0"/>
          <w:numId w:val="1"/>
        </w:numPr>
      </w:pPr>
      <w:r>
        <w:t xml:space="preserve">Click on </w:t>
      </w:r>
      <w:r w:rsidRPr="00F907ED">
        <w:rPr>
          <w:b/>
        </w:rPr>
        <w:t>Q1 in Progress</w:t>
      </w:r>
      <w:r>
        <w:t xml:space="preserve"> and the check the </w:t>
      </w:r>
      <w:r w:rsidRPr="00573415">
        <w:rPr>
          <w:b/>
        </w:rPr>
        <w:t>Final Grade Complete</w:t>
      </w:r>
      <w:r>
        <w:t xml:space="preserve"> Box. Click OK.</w:t>
      </w:r>
    </w:p>
    <w:p w:rsidR="00C0324F" w:rsidRDefault="00C0324F" w:rsidP="00C0324F"/>
    <w:p w:rsidR="00C0324F" w:rsidRDefault="00F907ED" w:rsidP="00C0324F">
      <w:r>
        <w:rPr>
          <w:noProof/>
        </w:rPr>
        <w:pict>
          <v:shape id="_x0000_s1039" type="#_x0000_t13" style="position:absolute;margin-left:222pt;margin-top:118.5pt;width:47.25pt;height:36.75pt;rotation:180;z-index:251670528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</w:rPr>
        <w:pict>
          <v:shape id="_x0000_s1038" type="#_x0000_t13" style="position:absolute;margin-left:79.5pt;margin-top:1in;width:50.25pt;height:31.5pt;z-index:251669504" fillcolor="#c0504d [3205]" strokecolor="#f2f2f2 [3041]" strokeweight="3pt">
            <v:shadow on="t" type="perspective" color="#622423 [1605]" opacity=".5" offset="1pt" offset2="-1pt"/>
          </v:shape>
        </w:pict>
      </w:r>
      <w:r w:rsidR="00C0324F">
        <w:rPr>
          <w:noProof/>
        </w:rPr>
        <w:drawing>
          <wp:inline distT="0" distB="0" distL="0" distR="0">
            <wp:extent cx="5943600" cy="445770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24F" w:rsidRDefault="00C0324F" w:rsidP="00C0324F"/>
    <w:p w:rsidR="00291619" w:rsidRDefault="00291619" w:rsidP="00C0324F"/>
    <w:p w:rsidR="00291619" w:rsidRDefault="00291619" w:rsidP="00C0324F"/>
    <w:p w:rsidR="00291619" w:rsidRDefault="00291619" w:rsidP="00C0324F"/>
    <w:p w:rsidR="00291619" w:rsidRDefault="00291619" w:rsidP="00C0324F"/>
    <w:p w:rsidR="00291619" w:rsidRDefault="00291619" w:rsidP="00C0324F"/>
    <w:p w:rsidR="00291619" w:rsidRDefault="00291619" w:rsidP="00C0324F"/>
    <w:p w:rsidR="00291619" w:rsidRDefault="00291619" w:rsidP="00C0324F"/>
    <w:p w:rsidR="00291619" w:rsidRDefault="00291619" w:rsidP="00C0324F"/>
    <w:p w:rsidR="00C0324F" w:rsidRDefault="00774A19" w:rsidP="00C0324F">
      <w:pPr>
        <w:pStyle w:val="ListParagraph"/>
        <w:numPr>
          <w:ilvl w:val="0"/>
          <w:numId w:val="1"/>
        </w:numPr>
      </w:pPr>
      <w:r>
        <w:t>The Q1 I</w:t>
      </w:r>
      <w:r w:rsidR="00C0324F">
        <w:t xml:space="preserve">n Progress Box should now state </w:t>
      </w:r>
      <w:r w:rsidR="00C0324F" w:rsidRPr="00F907ED">
        <w:rPr>
          <w:b/>
        </w:rPr>
        <w:t>Q1 Grades Complete</w:t>
      </w:r>
      <w:r w:rsidR="00C0324F">
        <w:t xml:space="preserve"> and it should appear in Green. </w:t>
      </w:r>
    </w:p>
    <w:p w:rsidR="00C0324F" w:rsidRDefault="00C0324F" w:rsidP="00C0324F">
      <w:pPr>
        <w:pStyle w:val="ListParagraph"/>
      </w:pPr>
    </w:p>
    <w:p w:rsidR="00C0324F" w:rsidRDefault="00F907ED" w:rsidP="00C0324F">
      <w:r>
        <w:rPr>
          <w:noProof/>
        </w:rPr>
        <w:pict>
          <v:shape id="_x0000_s1040" type="#_x0000_t13" style="position:absolute;margin-left:78pt;margin-top:1in;width:48pt;height:32.25pt;z-index:251671552" fillcolor="#c0504d [3205]" strokecolor="#f2f2f2 [3041]" strokeweight="3pt">
            <v:shadow on="t" type="perspective" color="#622423 [1605]" opacity=".5" offset="1pt" offset2="-1pt"/>
          </v:shape>
        </w:pict>
      </w:r>
      <w:r w:rsidR="00C0324F">
        <w:rPr>
          <w:noProof/>
        </w:rPr>
        <w:drawing>
          <wp:inline distT="0" distB="0" distL="0" distR="0">
            <wp:extent cx="5943600" cy="4457700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A19" w:rsidRDefault="00774A19" w:rsidP="00774A19">
      <w:pPr>
        <w:pStyle w:val="ListParagraph"/>
        <w:numPr>
          <w:ilvl w:val="0"/>
          <w:numId w:val="1"/>
        </w:numPr>
      </w:pPr>
      <w:r>
        <w:t>Congratulations</w:t>
      </w:r>
      <w:r w:rsidR="00A35E6A">
        <w:t>, you’ve finalized grades for one class</w:t>
      </w:r>
      <w:r>
        <w:t>. Now</w:t>
      </w:r>
      <w:r w:rsidR="00FA653D">
        <w:t xml:space="preserve"> follow the same steps for your other</w:t>
      </w:r>
      <w:r>
        <w:t xml:space="preserve"> class</w:t>
      </w:r>
      <w:r w:rsidR="00FA653D">
        <w:t>es</w:t>
      </w:r>
      <w:r>
        <w:t>.</w:t>
      </w:r>
    </w:p>
    <w:p w:rsidR="00291619" w:rsidRPr="00FC5F3F" w:rsidRDefault="00291619" w:rsidP="00FC5F3F">
      <w:pPr>
        <w:shd w:val="clear" w:color="auto" w:fill="BFBFBF" w:themeFill="background1" w:themeFillShade="BF"/>
        <w:rPr>
          <w:b/>
        </w:rPr>
      </w:pPr>
      <w:r w:rsidRPr="00FC5F3F">
        <w:rPr>
          <w:b/>
        </w:rPr>
        <w:t>Important Notes:</w:t>
      </w:r>
    </w:p>
    <w:p w:rsidR="004D2879" w:rsidRDefault="00291619" w:rsidP="00FC5F3F">
      <w:pPr>
        <w:pStyle w:val="ListParagraph"/>
        <w:numPr>
          <w:ilvl w:val="0"/>
          <w:numId w:val="2"/>
        </w:numPr>
        <w:shd w:val="clear" w:color="auto" w:fill="BFBFBF" w:themeFill="background1" w:themeFillShade="BF"/>
      </w:pPr>
      <w:r>
        <w:t xml:space="preserve">If you need to add or change a grade after reports have been generated, go back to </w:t>
      </w:r>
      <w:r w:rsidR="00FC5F3F">
        <w:t xml:space="preserve">step </w:t>
      </w:r>
      <w:r>
        <w:t xml:space="preserve">#8 and click on </w:t>
      </w:r>
      <w:r w:rsidRPr="00291619">
        <w:rPr>
          <w:b/>
        </w:rPr>
        <w:t>Scoresheet</w:t>
      </w:r>
      <w:r>
        <w:rPr>
          <w:b/>
        </w:rPr>
        <w:t xml:space="preserve">. </w:t>
      </w:r>
      <w:r>
        <w:t xml:space="preserve">Click on the green </w:t>
      </w:r>
      <w:r w:rsidRPr="00291619">
        <w:rPr>
          <w:b/>
        </w:rPr>
        <w:t>Q1 Grades Complete</w:t>
      </w:r>
      <w:r>
        <w:t xml:space="preserve"> box. Uncheck the </w:t>
      </w:r>
      <w:r w:rsidRPr="00291619">
        <w:rPr>
          <w:b/>
        </w:rPr>
        <w:t>Final Grades Complete</w:t>
      </w:r>
      <w:r>
        <w:t xml:space="preserve"> box and click Ok. </w:t>
      </w:r>
      <w:r w:rsidRPr="00291619">
        <w:rPr>
          <w:b/>
        </w:rPr>
        <w:t>Q1 In Progress</w:t>
      </w:r>
      <w:r>
        <w:t xml:space="preserve"> should now appear in gray. You must now generate your reports again starting with </w:t>
      </w:r>
      <w:r w:rsidR="00FC5F3F">
        <w:t xml:space="preserve">step </w:t>
      </w:r>
      <w:r>
        <w:t>#1.</w:t>
      </w:r>
    </w:p>
    <w:p w:rsidR="00FC5F3F" w:rsidRDefault="00FC5F3F" w:rsidP="00FC5F3F">
      <w:pPr>
        <w:pStyle w:val="ListParagraph"/>
        <w:numPr>
          <w:ilvl w:val="0"/>
          <w:numId w:val="2"/>
        </w:numPr>
        <w:shd w:val="clear" w:color="auto" w:fill="BFBFBF" w:themeFill="background1" w:themeFillShade="BF"/>
      </w:pPr>
      <w:r>
        <w:t>The Data Manager must still provide incoming grades for students new to Ridge.</w:t>
      </w:r>
    </w:p>
    <w:p w:rsidR="00941C7E" w:rsidRDefault="00941C7E" w:rsidP="00FC5F3F">
      <w:pPr>
        <w:pStyle w:val="ListParagraph"/>
        <w:numPr>
          <w:ilvl w:val="0"/>
          <w:numId w:val="2"/>
        </w:numPr>
        <w:shd w:val="clear" w:color="auto" w:fill="BFBFBF" w:themeFill="background1" w:themeFillShade="BF"/>
      </w:pPr>
      <w:r>
        <w:t>There is still a software glitch that will now show an alphabetical grade. Powerschool</w:t>
      </w:r>
      <w:r w:rsidR="00785249">
        <w:t xml:space="preserve"> representatives will inform schools when this glitch has been resolved.</w:t>
      </w:r>
    </w:p>
    <w:p w:rsidR="00785249" w:rsidRDefault="00785249" w:rsidP="00785249">
      <w:pPr>
        <w:shd w:val="clear" w:color="auto" w:fill="BFBFBF" w:themeFill="background1" w:themeFillShade="BF"/>
        <w:ind w:left="360"/>
      </w:pPr>
    </w:p>
    <w:p w:rsidR="00291619" w:rsidRDefault="00291619" w:rsidP="00291619">
      <w:pPr>
        <w:pStyle w:val="ListParagraph"/>
        <w:numPr>
          <w:ilvl w:val="0"/>
          <w:numId w:val="2"/>
        </w:numPr>
      </w:pPr>
      <w:r>
        <w:lastRenderedPageBreak/>
        <w:t xml:space="preserve">Students who changed classes </w:t>
      </w:r>
      <w:r w:rsidRPr="00FC5F3F">
        <w:rPr>
          <w:u w:val="single"/>
        </w:rPr>
        <w:t>WITHIN</w:t>
      </w:r>
      <w:r>
        <w:t xml:space="preserve"> the school during the quarter</w:t>
      </w:r>
      <w:r w:rsidR="004D2879">
        <w:t>:</w:t>
      </w:r>
    </w:p>
    <w:p w:rsidR="004D2879" w:rsidRDefault="004D2879" w:rsidP="004D2879">
      <w:pPr>
        <w:pStyle w:val="ListParagraph"/>
        <w:numPr>
          <w:ilvl w:val="1"/>
          <w:numId w:val="2"/>
        </w:numPr>
      </w:pPr>
      <w:r>
        <w:t xml:space="preserve">If the original teacher had grades for the student while he/she </w:t>
      </w:r>
      <w:r w:rsidR="00EF463A">
        <w:t>was</w:t>
      </w:r>
      <w:r>
        <w:t xml:space="preserve"> in their class, the original teacher must provide the new teacher with the grade. </w:t>
      </w:r>
      <w:r w:rsidR="002E3105">
        <w:t xml:space="preserve"> To find the grade</w:t>
      </w:r>
    </w:p>
    <w:p w:rsidR="004D2879" w:rsidRDefault="002E3105" w:rsidP="002E3105">
      <w:pPr>
        <w:pStyle w:val="ListParagraph"/>
        <w:numPr>
          <w:ilvl w:val="0"/>
          <w:numId w:val="3"/>
        </w:numPr>
      </w:pPr>
      <w:r>
        <w:t xml:space="preserve">Click on </w:t>
      </w:r>
      <w:r w:rsidRPr="002E3105">
        <w:rPr>
          <w:b/>
        </w:rPr>
        <w:t>Dropped</w:t>
      </w:r>
    </w:p>
    <w:p w:rsidR="002E3105" w:rsidRDefault="002E3105" w:rsidP="004D2879">
      <w:r>
        <w:rPr>
          <w:noProof/>
        </w:rPr>
        <w:pict>
          <v:shape id="_x0000_s1042" type="#_x0000_t13" style="position:absolute;margin-left:-13.5pt;margin-top:167.25pt;width:38.25pt;height:24pt;z-index:251672576" fillcolor="#c0504d [3205]" strokecolor="#f2f2f2 [3041]" strokeweight="3pt">
            <v:shadow on="t" type="perspective" color="#622423 [1605]" opacity=".5" offset="1pt" offset2="-1pt"/>
          </v:shape>
        </w:pict>
      </w:r>
      <w:r w:rsidRPr="002E3105">
        <w:t xml:space="preserve"> </w:t>
      </w:r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63A" w:rsidRDefault="00EF463A" w:rsidP="004D2879"/>
    <w:p w:rsidR="00EF463A" w:rsidRDefault="00EF463A" w:rsidP="004D2879"/>
    <w:p w:rsidR="00EF463A" w:rsidRDefault="00EF463A" w:rsidP="004D2879"/>
    <w:p w:rsidR="00EF463A" w:rsidRDefault="00EF463A" w:rsidP="004D2879"/>
    <w:p w:rsidR="00EF463A" w:rsidRDefault="00EF463A" w:rsidP="004D2879"/>
    <w:p w:rsidR="00EF463A" w:rsidRDefault="00EF463A" w:rsidP="004D2879"/>
    <w:p w:rsidR="00EF463A" w:rsidRDefault="00EF463A" w:rsidP="004D2879"/>
    <w:p w:rsidR="00EF463A" w:rsidRDefault="00EF463A" w:rsidP="004D2879"/>
    <w:p w:rsidR="002E3105" w:rsidRDefault="002E3105" w:rsidP="002E3105">
      <w:pPr>
        <w:pStyle w:val="ListParagraph"/>
        <w:numPr>
          <w:ilvl w:val="0"/>
          <w:numId w:val="3"/>
        </w:numPr>
      </w:pPr>
      <w:r>
        <w:lastRenderedPageBreak/>
        <w:t xml:space="preserve">Change Highlight Selected to </w:t>
      </w:r>
      <w:r w:rsidRPr="00FC5F3F">
        <w:rPr>
          <w:b/>
        </w:rPr>
        <w:t>Filter Selected</w:t>
      </w:r>
      <w:r>
        <w:t>.</w:t>
      </w:r>
      <w:r w:rsidR="00FC5F3F">
        <w:t xml:space="preserve"> The student’s grade is now available.</w:t>
      </w:r>
    </w:p>
    <w:p w:rsidR="002E3105" w:rsidRDefault="002E3105" w:rsidP="002E3105">
      <w:r>
        <w:rPr>
          <w:noProof/>
        </w:rPr>
        <w:pict>
          <v:shape id="_x0000_s1043" type="#_x0000_t67" style="position:absolute;margin-left:63pt;margin-top:90.75pt;width:24pt;height:41.25pt;z-index:251673600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105" w:rsidRDefault="002E3105" w:rsidP="004D2879"/>
    <w:p w:rsidR="002E3105" w:rsidRDefault="002E3105" w:rsidP="004D2879"/>
    <w:p w:rsidR="00291619" w:rsidRDefault="00291619" w:rsidP="00291619"/>
    <w:sectPr w:rsidR="00291619" w:rsidSect="001F65AA">
      <w:head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1FF0" w:rsidRDefault="00571FF0" w:rsidP="00571FF0">
      <w:pPr>
        <w:spacing w:after="0" w:line="240" w:lineRule="auto"/>
      </w:pPr>
      <w:r>
        <w:separator/>
      </w:r>
    </w:p>
  </w:endnote>
  <w:endnote w:type="continuationSeparator" w:id="0">
    <w:p w:rsidR="00571FF0" w:rsidRDefault="00571FF0" w:rsidP="00571F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1FF0" w:rsidRDefault="00571FF0" w:rsidP="00571FF0">
      <w:pPr>
        <w:spacing w:after="0" w:line="240" w:lineRule="auto"/>
      </w:pPr>
      <w:r>
        <w:separator/>
      </w:r>
    </w:p>
  </w:footnote>
  <w:footnote w:type="continuationSeparator" w:id="0">
    <w:p w:rsidR="00571FF0" w:rsidRDefault="00571FF0" w:rsidP="00571F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65053189"/>
      <w:docPartObj>
        <w:docPartGallery w:val="Page Numbers (Top of Page)"/>
        <w:docPartUnique/>
      </w:docPartObj>
    </w:sdtPr>
    <w:sdtContent>
      <w:p w:rsidR="00571FF0" w:rsidRDefault="00571FF0">
        <w:pPr>
          <w:pStyle w:val="Header"/>
          <w:jc w:val="right"/>
        </w:pPr>
        <w:r>
          <w:t xml:space="preserve">Page </w:t>
        </w:r>
        <w:r>
          <w:rPr>
            <w:b/>
            <w:sz w:val="24"/>
            <w:szCs w:val="24"/>
          </w:rPr>
          <w:fldChar w:fldCharType="begin"/>
        </w:r>
        <w:r>
          <w:rPr>
            <w:b/>
          </w:rPr>
          <w:instrText xml:space="preserve"> PAGE </w:instrText>
        </w:r>
        <w:r>
          <w:rPr>
            <w:b/>
            <w:sz w:val="24"/>
            <w:szCs w:val="24"/>
          </w:rPr>
          <w:fldChar w:fldCharType="separate"/>
        </w:r>
        <w:r w:rsidR="00102EFD">
          <w:rPr>
            <w:b/>
            <w:noProof/>
          </w:rPr>
          <w:t>1</w:t>
        </w:r>
        <w:r>
          <w:rPr>
            <w:b/>
            <w:sz w:val="24"/>
            <w:szCs w:val="24"/>
          </w:rPr>
          <w:fldChar w:fldCharType="end"/>
        </w:r>
        <w:r>
          <w:t xml:space="preserve"> of </w:t>
        </w:r>
        <w:r>
          <w:rPr>
            <w:b/>
            <w:sz w:val="24"/>
            <w:szCs w:val="24"/>
          </w:rPr>
          <w:fldChar w:fldCharType="begin"/>
        </w:r>
        <w:r>
          <w:rPr>
            <w:b/>
          </w:rPr>
          <w:instrText xml:space="preserve"> NUMPAGES  </w:instrText>
        </w:r>
        <w:r>
          <w:rPr>
            <w:b/>
            <w:sz w:val="24"/>
            <w:szCs w:val="24"/>
          </w:rPr>
          <w:fldChar w:fldCharType="separate"/>
        </w:r>
        <w:r w:rsidR="00102EFD">
          <w:rPr>
            <w:b/>
            <w:noProof/>
          </w:rPr>
          <w:t>12</w:t>
        </w:r>
        <w:r>
          <w:rPr>
            <w:b/>
            <w:sz w:val="24"/>
            <w:szCs w:val="24"/>
          </w:rPr>
          <w:fldChar w:fldCharType="end"/>
        </w:r>
      </w:p>
    </w:sdtContent>
  </w:sdt>
  <w:p w:rsidR="00571FF0" w:rsidRDefault="00571FF0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600608"/>
    <w:multiLevelType w:val="hybridMultilevel"/>
    <w:tmpl w:val="6FA457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194BA7"/>
    <w:multiLevelType w:val="hybridMultilevel"/>
    <w:tmpl w:val="B97EC9A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E90A39"/>
    <w:multiLevelType w:val="hybridMultilevel"/>
    <w:tmpl w:val="B7E664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0487A"/>
    <w:rsid w:val="00001ADB"/>
    <w:rsid w:val="00102EFD"/>
    <w:rsid w:val="001F65AA"/>
    <w:rsid w:val="00254888"/>
    <w:rsid w:val="00291619"/>
    <w:rsid w:val="002C008A"/>
    <w:rsid w:val="002E3105"/>
    <w:rsid w:val="004D2879"/>
    <w:rsid w:val="00571FF0"/>
    <w:rsid w:val="00573415"/>
    <w:rsid w:val="005A1088"/>
    <w:rsid w:val="005A3466"/>
    <w:rsid w:val="006B7977"/>
    <w:rsid w:val="0070487A"/>
    <w:rsid w:val="007266FA"/>
    <w:rsid w:val="00774A19"/>
    <w:rsid w:val="00785249"/>
    <w:rsid w:val="0081093D"/>
    <w:rsid w:val="00883E96"/>
    <w:rsid w:val="008A1920"/>
    <w:rsid w:val="00941C7E"/>
    <w:rsid w:val="00A35E6A"/>
    <w:rsid w:val="00C0324F"/>
    <w:rsid w:val="00C952EA"/>
    <w:rsid w:val="00D36C3E"/>
    <w:rsid w:val="00E5036A"/>
    <w:rsid w:val="00E541D6"/>
    <w:rsid w:val="00EF463A"/>
    <w:rsid w:val="00F907ED"/>
    <w:rsid w:val="00FA653D"/>
    <w:rsid w:val="00FC5F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65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0487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048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487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71F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1FF0"/>
  </w:style>
  <w:style w:type="paragraph" w:styleId="Footer">
    <w:name w:val="footer"/>
    <w:basedOn w:val="Normal"/>
    <w:link w:val="FooterChar"/>
    <w:uiPriority w:val="99"/>
    <w:semiHidden/>
    <w:unhideWhenUsed/>
    <w:rsid w:val="00571F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71FF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12</Pages>
  <Words>321</Words>
  <Characters>1834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Charlotte Mecklenburg Schools</Company>
  <LinksUpToDate>false</LinksUpToDate>
  <CharactersWithSpaces>2151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CMS</cp:lastModifiedBy>
  <cp:revision>24</cp:revision>
  <cp:lastPrinted>2013-10-04T15:00:00Z</cp:lastPrinted>
  <dcterms:created xsi:type="dcterms:W3CDTF">2013-10-04T13:52:00Z</dcterms:created>
  <dcterms:modified xsi:type="dcterms:W3CDTF">2013-10-04T15:00:00Z</dcterms:modified>
</cp:coreProperties>
</file>